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DE76" w14:textId="77777777" w:rsidR="00852CF3" w:rsidRDefault="00573D6B" w:rsidP="00852CF3">
      <w:pPr>
        <w:rPr>
          <w:rFonts w:hint="eastAsia"/>
        </w:rPr>
      </w:pPr>
      <w:r>
        <w:rPr>
          <w:noProof/>
          <w:lang w:val="es-ES"/>
        </w:rPr>
        <w:drawing>
          <wp:anchor distT="0" distB="0" distL="114300" distR="114300" simplePos="0" relativeHeight="251658240" behindDoc="0" locked="0" layoutInCell="1" allowOverlap="1" wp14:anchorId="43DF2280" wp14:editId="623B6CC1">
            <wp:simplePos x="0" y="0"/>
            <wp:positionH relativeFrom="column">
              <wp:posOffset>0</wp:posOffset>
            </wp:positionH>
            <wp:positionV relativeFrom="paragraph">
              <wp:posOffset>-685800</wp:posOffset>
            </wp:positionV>
            <wp:extent cx="5407660" cy="1371600"/>
            <wp:effectExtent l="0" t="0" r="2540" b="0"/>
            <wp:wrapTopAndBottom/>
            <wp:docPr id="1" name="Imagen 1" descr="1012:Users:macbookpro:Desktop:80122925_10157798678022622_6492745934454128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Users:macbookpro:Desktop:80122925_10157798678022622_649274593445412864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66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B42C9" w14:textId="77777777" w:rsidR="00852CF3" w:rsidRDefault="00852CF3" w:rsidP="00852CF3">
      <w:pPr>
        <w:rPr>
          <w:rFonts w:hint="eastAsia"/>
        </w:rPr>
      </w:pPr>
    </w:p>
    <w:p w14:paraId="210E04D8" w14:textId="77777777" w:rsidR="00852CF3" w:rsidRPr="00852CF3" w:rsidRDefault="00852CF3" w:rsidP="00852CF3">
      <w:pPr>
        <w:jc w:val="center"/>
        <w:rPr>
          <w:rFonts w:ascii="Helvetica Neue" w:hAnsi="Helvetica Neue" w:cs="Times New Roman"/>
          <w:b/>
          <w:bCs/>
          <w:color w:val="000000"/>
          <w:sz w:val="22"/>
          <w:szCs w:val="22"/>
        </w:rPr>
      </w:pPr>
      <w:r w:rsidRPr="00852CF3">
        <w:rPr>
          <w:rFonts w:ascii="Helvetica Neue" w:hAnsi="Helvetica Neue" w:cs="Times New Roman" w:hint="eastAsia"/>
          <w:b/>
          <w:bCs/>
          <w:color w:val="000000"/>
          <w:sz w:val="22"/>
          <w:szCs w:val="22"/>
        </w:rPr>
        <w:t xml:space="preserve">Zinegoak 2020: </w:t>
      </w:r>
      <w:r w:rsidRPr="00852CF3">
        <w:rPr>
          <w:rFonts w:ascii="Helvetica Neue" w:hAnsi="Helvetica Neue" w:cs="Times New Roman"/>
          <w:b/>
          <w:bCs/>
          <w:color w:val="000000"/>
          <w:sz w:val="22"/>
          <w:szCs w:val="22"/>
        </w:rPr>
        <w:t>hamaika modu izateko / sentitzeko / maitatzeko / bizitzeko</w:t>
      </w:r>
    </w:p>
    <w:p w14:paraId="31DC948F" w14:textId="77777777" w:rsidR="00852CF3" w:rsidRDefault="00852CF3" w:rsidP="00852CF3">
      <w:pPr>
        <w:rPr>
          <w:rFonts w:hint="eastAsia"/>
        </w:rPr>
      </w:pPr>
    </w:p>
    <w:p w14:paraId="763BED5D" w14:textId="77777777" w:rsidR="00852CF3" w:rsidRPr="00852CF3" w:rsidRDefault="00852CF3" w:rsidP="00852CF3">
      <w:pPr>
        <w:rPr>
          <w:rFonts w:ascii="Helvetica Neue" w:hAnsi="Helvetica Neue" w:cs="Times New Roman"/>
          <w:i/>
          <w:color w:val="000000"/>
          <w:sz w:val="21"/>
          <w:szCs w:val="21"/>
        </w:rPr>
      </w:pPr>
      <w:r w:rsidRPr="00852CF3">
        <w:rPr>
          <w:rFonts w:ascii="Helvetica Neue" w:hAnsi="Helvetica Neue" w:cs="Times New Roman"/>
          <w:i/>
          <w:color w:val="000000"/>
          <w:sz w:val="21"/>
          <w:szCs w:val="21"/>
        </w:rPr>
        <w:t xml:space="preserve">Zinegoak jaialdiaren 17. edizioko kartelaren protagonista bi emakumeren arteko maitasun istorioa da. Emakume bat cis da, eta bestea trans. </w:t>
      </w:r>
    </w:p>
    <w:p w14:paraId="740E0A8F" w14:textId="77777777" w:rsidR="00852CF3" w:rsidRPr="00852CF3" w:rsidRDefault="00852CF3" w:rsidP="00852CF3">
      <w:pPr>
        <w:rPr>
          <w:rFonts w:ascii="Helvetica Neue" w:hAnsi="Helvetica Neue" w:cs="Times New Roman"/>
          <w:i/>
          <w:color w:val="000000"/>
          <w:sz w:val="21"/>
          <w:szCs w:val="21"/>
        </w:rPr>
      </w:pPr>
    </w:p>
    <w:p w14:paraId="59B800DD" w14:textId="77777777" w:rsidR="00852CF3" w:rsidRPr="00852CF3" w:rsidRDefault="00852CF3" w:rsidP="00852CF3">
      <w:pPr>
        <w:rPr>
          <w:rFonts w:ascii="Helvetica Neue" w:hAnsi="Helvetica Neue" w:cs="Times New Roman"/>
          <w:i/>
          <w:color w:val="000000"/>
          <w:sz w:val="21"/>
          <w:szCs w:val="21"/>
        </w:rPr>
      </w:pPr>
      <w:r w:rsidRPr="00852CF3">
        <w:rPr>
          <w:rFonts w:ascii="Helvetica Neue" w:hAnsi="Helvetica Neue" w:cs="Times New Roman"/>
          <w:i/>
          <w:color w:val="000000"/>
          <w:sz w:val="21"/>
          <w:szCs w:val="21"/>
        </w:rPr>
        <w:t xml:space="preserve">Irudiaren egilea Mar Saez argazkilaria da, eta argazkia "Vera y Victoria" proiektuaren parte da. </w:t>
      </w:r>
    </w:p>
    <w:p w14:paraId="0306144D" w14:textId="77777777" w:rsidR="00852CF3" w:rsidRPr="003E059C" w:rsidRDefault="00852CF3" w:rsidP="00852CF3">
      <w:pPr>
        <w:rPr>
          <w:rFonts w:ascii="Helvetica Neue" w:hAnsi="Helvetica Neue" w:cs="Times New Roman"/>
          <w:color w:val="000000"/>
          <w:sz w:val="21"/>
          <w:szCs w:val="21"/>
        </w:rPr>
      </w:pPr>
    </w:p>
    <w:p w14:paraId="1B4584AC" w14:textId="7711ABFF" w:rsidR="00852CF3" w:rsidRPr="00852CF3" w:rsidRDefault="00852CF3" w:rsidP="00852CF3">
      <w:pPr>
        <w:jc w:val="both"/>
        <w:rPr>
          <w:rFonts w:ascii="Helvetica Neue" w:hAnsi="Helvetica Neue" w:cs="Times New Roman"/>
          <w:color w:val="000000"/>
          <w:sz w:val="18"/>
          <w:szCs w:val="18"/>
        </w:rPr>
      </w:pPr>
      <w:r w:rsidRPr="00852CF3">
        <w:rPr>
          <w:rFonts w:ascii="Helvetica Neue" w:hAnsi="Helvetica Neue" w:cs="Times New Roman" w:hint="eastAsia"/>
          <w:color w:val="000000"/>
          <w:sz w:val="18"/>
          <w:szCs w:val="18"/>
        </w:rPr>
        <w:t xml:space="preserve">Zinegoak Bilboko gaylesbitrans nazioarteko zinema eta arte eszenikoen jaialdia hasteko aste gutxi falta direnean, antolakuntzak </w:t>
      </w:r>
      <w:r w:rsidRPr="00852CF3">
        <w:rPr>
          <w:rFonts w:ascii="Helvetica Neue" w:hAnsi="Helvetica Neue" w:cs="Times New Roman"/>
          <w:color w:val="000000"/>
          <w:sz w:val="18"/>
          <w:szCs w:val="18"/>
        </w:rPr>
        <w:t xml:space="preserve">ezagutzera eman du </w:t>
      </w:r>
      <w:r w:rsidRPr="00852CF3">
        <w:rPr>
          <w:rFonts w:ascii="Helvetica Neue" w:hAnsi="Helvetica Neue" w:cs="Times New Roman" w:hint="eastAsia"/>
          <w:color w:val="000000"/>
          <w:sz w:val="18"/>
          <w:szCs w:val="18"/>
        </w:rPr>
        <w:t xml:space="preserve">bere </w:t>
      </w:r>
      <w:r w:rsidR="009F6969">
        <w:rPr>
          <w:rFonts w:ascii="Helvetica Neue" w:hAnsi="Helvetica Neue" w:cs="Times New Roman"/>
          <w:color w:val="000000"/>
          <w:sz w:val="18"/>
          <w:szCs w:val="18"/>
        </w:rPr>
        <w:t>17</w:t>
      </w:r>
      <w:r w:rsidRPr="00852CF3">
        <w:rPr>
          <w:rFonts w:ascii="Helvetica Neue" w:hAnsi="Helvetica Neue" w:cs="Times New Roman"/>
          <w:color w:val="000000"/>
          <w:sz w:val="18"/>
          <w:szCs w:val="18"/>
        </w:rPr>
        <w:t>.</w:t>
      </w:r>
      <w:r w:rsidRPr="00852CF3">
        <w:rPr>
          <w:rFonts w:ascii="Helvetica Neue" w:hAnsi="Helvetica Neue" w:cs="Times New Roman" w:hint="eastAsia"/>
          <w:color w:val="000000"/>
          <w:sz w:val="18"/>
          <w:szCs w:val="18"/>
        </w:rPr>
        <w:t xml:space="preserve"> edizio</w:t>
      </w:r>
      <w:r w:rsidRPr="00852CF3">
        <w:rPr>
          <w:rFonts w:ascii="Helvetica Neue" w:hAnsi="Helvetica Neue" w:cs="Times New Roman"/>
          <w:color w:val="000000"/>
          <w:sz w:val="18"/>
          <w:szCs w:val="18"/>
        </w:rPr>
        <w:t>aren kartela.</w:t>
      </w:r>
    </w:p>
    <w:p w14:paraId="54FF84E4" w14:textId="77777777" w:rsidR="00852CF3" w:rsidRPr="003E059C" w:rsidRDefault="00852CF3" w:rsidP="00852CF3">
      <w:pPr>
        <w:jc w:val="both"/>
        <w:rPr>
          <w:rFonts w:ascii="Helvetica Neue" w:hAnsi="Helvetica Neue" w:cs="Times New Roman"/>
          <w:color w:val="000000"/>
          <w:sz w:val="18"/>
          <w:szCs w:val="18"/>
        </w:rPr>
      </w:pPr>
    </w:p>
    <w:p w14:paraId="6999F777" w14:textId="77777777" w:rsidR="00852CF3" w:rsidRPr="003E059C" w:rsidRDefault="00852CF3" w:rsidP="00852CF3">
      <w:pPr>
        <w:jc w:val="both"/>
        <w:rPr>
          <w:rFonts w:ascii="Helvetica Neue" w:hAnsi="Helvetica Neue" w:cs="Times New Roman"/>
          <w:color w:val="000000"/>
          <w:sz w:val="18"/>
          <w:szCs w:val="18"/>
        </w:rPr>
      </w:pPr>
      <w:r w:rsidRPr="003E059C">
        <w:rPr>
          <w:rFonts w:ascii="Helvetica Neue" w:hAnsi="Helvetica Neue" w:cs="Times New Roman" w:hint="eastAsia"/>
          <w:color w:val="000000"/>
          <w:sz w:val="18"/>
          <w:szCs w:val="18"/>
        </w:rPr>
        <w:t>Aurten Zinegoak jaialdiak arreta jarri nahi izan du sexu-aniztasunak gizabanako gisa ematen dizkigun aukeren aniztasunean. Emakume cis lesbianak, gizon trans heterosexuala</w:t>
      </w:r>
      <w:r>
        <w:rPr>
          <w:rFonts w:ascii="Helvetica Neue" w:hAnsi="Helvetica Neue" w:cs="Times New Roman" w:hint="eastAsia"/>
          <w:color w:val="000000"/>
          <w:sz w:val="18"/>
          <w:szCs w:val="18"/>
        </w:rPr>
        <w:t>k, pertsona bisexualen arteko bikoteak</w:t>
      </w:r>
      <w:r w:rsidRPr="003E059C">
        <w:rPr>
          <w:rFonts w:ascii="Helvetica Neue" w:hAnsi="Helvetica Neue" w:cs="Times New Roman" w:hint="eastAsia"/>
          <w:color w:val="000000"/>
          <w:sz w:val="18"/>
          <w:szCs w:val="18"/>
        </w:rPr>
        <w:t>…</w:t>
      </w:r>
      <w:r w:rsidRPr="003E059C">
        <w:rPr>
          <w:rFonts w:ascii="Helvetica Neue" w:hAnsi="Helvetica Neue" w:cs="Times New Roman" w:hint="eastAsia"/>
          <w:color w:val="000000"/>
          <w:sz w:val="18"/>
          <w:szCs w:val="18"/>
        </w:rPr>
        <w:t xml:space="preserve"> Izan ere, sexu-aniztasunari heltzean, </w:t>
      </w:r>
      <w:bookmarkStart w:id="0" w:name="_GoBack"/>
      <w:bookmarkEnd w:id="0"/>
      <w:r w:rsidRPr="003E059C">
        <w:rPr>
          <w:rFonts w:ascii="Helvetica Neue" w:hAnsi="Helvetica Neue" w:cs="Times New Roman" w:hint="eastAsia"/>
          <w:color w:val="000000"/>
          <w:sz w:val="18"/>
          <w:szCs w:val="18"/>
        </w:rPr>
        <w:t>pertsonen orientazioan</w:t>
      </w:r>
      <w:r w:rsidRPr="003E059C">
        <w:rPr>
          <w:rFonts w:ascii="Helvetica Neue" w:hAnsi="Helvetica Neue" w:cs="Times New Roman"/>
          <w:color w:val="000000"/>
          <w:sz w:val="18"/>
          <w:szCs w:val="18"/>
        </w:rPr>
        <w:t xml:space="preserve"> bakarrik geratzea errealitatea mugatzea da. Izateko, adierazteko, sentitzeko edo maitatzeko modu asko dago, ñabardura asko daude, eta ñabardura horiek guztiek gure gorput</w:t>
      </w:r>
      <w:r w:rsidRPr="003E059C">
        <w:rPr>
          <w:rFonts w:ascii="Helvetica Neue" w:hAnsi="Helvetica Neue" w:cs="Times New Roman" w:hint="eastAsia"/>
          <w:color w:val="000000"/>
          <w:sz w:val="18"/>
          <w:szCs w:val="18"/>
        </w:rPr>
        <w:t>zekin, sentimenduekin eta emozioekin askoz ere egokiago bizitzeko aukera ematen digute.</w:t>
      </w:r>
    </w:p>
    <w:p w14:paraId="52B78BDD" w14:textId="77777777" w:rsidR="00852CF3" w:rsidRPr="003E059C" w:rsidRDefault="00852CF3" w:rsidP="00852CF3">
      <w:pPr>
        <w:jc w:val="both"/>
        <w:rPr>
          <w:rFonts w:ascii="Helvetica Neue" w:hAnsi="Helvetica Neue" w:cs="Times New Roman"/>
          <w:color w:val="000000"/>
          <w:sz w:val="18"/>
          <w:szCs w:val="18"/>
        </w:rPr>
      </w:pPr>
    </w:p>
    <w:p w14:paraId="667D6BE2" w14:textId="77777777" w:rsidR="00852CF3" w:rsidRPr="003E059C" w:rsidRDefault="00852CF3" w:rsidP="00852CF3">
      <w:pPr>
        <w:jc w:val="both"/>
        <w:rPr>
          <w:rFonts w:ascii="Helvetica Neue" w:hAnsi="Helvetica Neue" w:cs="Times New Roman"/>
          <w:color w:val="000000"/>
          <w:sz w:val="18"/>
          <w:szCs w:val="18"/>
        </w:rPr>
      </w:pPr>
      <w:r w:rsidRPr="003E059C">
        <w:rPr>
          <w:rFonts w:ascii="Helvetica Neue" w:hAnsi="Helvetica Neue" w:cs="Times New Roman"/>
          <w:color w:val="000000"/>
          <w:sz w:val="18"/>
          <w:szCs w:val="18"/>
        </w:rPr>
        <w:t xml:space="preserve">Pau Guillen jaialdiaren zuzendariaren hitzetan, </w:t>
      </w:r>
      <w:r w:rsidRPr="003E059C">
        <w:rPr>
          <w:rFonts w:ascii="Helvetica Neue" w:hAnsi="Helvetica Neue" w:cs="Times New Roman" w:hint="eastAsia"/>
          <w:color w:val="000000"/>
          <w:sz w:val="18"/>
          <w:szCs w:val="18"/>
        </w:rPr>
        <w:t xml:space="preserve">"aurten erakutsi nahi genuen </w:t>
      </w:r>
      <w:r w:rsidRPr="003E059C">
        <w:rPr>
          <w:rFonts w:ascii="Helvetica Neue" w:hAnsi="Helvetica Neue" w:cs="Times New Roman"/>
          <w:color w:val="000000"/>
          <w:sz w:val="18"/>
          <w:szCs w:val="18"/>
        </w:rPr>
        <w:t>sexu-</w:t>
      </w:r>
      <w:r w:rsidRPr="003E059C">
        <w:rPr>
          <w:rFonts w:ascii="Helvetica Neue" w:hAnsi="Helvetica Neue" w:cs="Times New Roman" w:hint="eastAsia"/>
          <w:color w:val="000000"/>
          <w:sz w:val="18"/>
          <w:szCs w:val="18"/>
        </w:rPr>
        <w:t xml:space="preserve">aniztasunaz </w:t>
      </w:r>
      <w:r w:rsidRPr="003E059C">
        <w:rPr>
          <w:rFonts w:ascii="Helvetica Neue" w:hAnsi="Helvetica Neue" w:cs="Times New Roman"/>
          <w:color w:val="000000"/>
          <w:sz w:val="18"/>
          <w:szCs w:val="18"/>
        </w:rPr>
        <w:t>berba egiten dugunean</w:t>
      </w:r>
      <w:r w:rsidRPr="003E059C">
        <w:rPr>
          <w:rFonts w:ascii="Helvetica Neue" w:hAnsi="Helvetica Neue" w:cs="Times New Roman" w:hint="eastAsia"/>
          <w:color w:val="000000"/>
          <w:sz w:val="18"/>
          <w:szCs w:val="18"/>
        </w:rPr>
        <w:t xml:space="preserve"> pertsonen </w:t>
      </w:r>
      <w:r w:rsidRPr="003E059C">
        <w:rPr>
          <w:rFonts w:ascii="Helvetica Neue" w:hAnsi="Helvetica Neue" w:cs="Times New Roman"/>
          <w:color w:val="000000"/>
          <w:sz w:val="18"/>
          <w:szCs w:val="18"/>
        </w:rPr>
        <w:t>sexu-</w:t>
      </w:r>
      <w:r w:rsidRPr="003E059C">
        <w:rPr>
          <w:rFonts w:ascii="Helvetica Neue" w:hAnsi="Helvetica Neue" w:cs="Times New Roman" w:hint="eastAsia"/>
          <w:color w:val="000000"/>
          <w:sz w:val="18"/>
          <w:szCs w:val="18"/>
        </w:rPr>
        <w:t>orientazio</w:t>
      </w:r>
      <w:r w:rsidRPr="003E059C">
        <w:rPr>
          <w:rFonts w:ascii="Helvetica Neue" w:hAnsi="Helvetica Neue" w:cs="Times New Roman"/>
          <w:color w:val="000000"/>
          <w:sz w:val="18"/>
          <w:szCs w:val="18"/>
        </w:rPr>
        <w:t>az</w:t>
      </w:r>
      <w:r w:rsidRPr="003E059C">
        <w:rPr>
          <w:rFonts w:ascii="Helvetica Neue" w:hAnsi="Helvetica Neue" w:cs="Times New Roman" w:hint="eastAsia"/>
          <w:color w:val="000000"/>
          <w:sz w:val="18"/>
          <w:szCs w:val="18"/>
        </w:rPr>
        <w:t xml:space="preserve"> baino gauza gehiagoz ari garela. Genero-identitateaz edo genero-adierazpenaz ere </w:t>
      </w:r>
      <w:r w:rsidRPr="003E059C">
        <w:rPr>
          <w:rFonts w:ascii="Helvetica Neue" w:hAnsi="Helvetica Neue" w:cs="Times New Roman"/>
          <w:color w:val="000000"/>
          <w:sz w:val="18"/>
          <w:szCs w:val="18"/>
        </w:rPr>
        <w:t xml:space="preserve">berba </w:t>
      </w:r>
      <w:r w:rsidRPr="003E059C">
        <w:rPr>
          <w:rFonts w:ascii="Helvetica Neue" w:hAnsi="Helvetica Neue" w:cs="Times New Roman" w:hint="eastAsia"/>
          <w:color w:val="000000"/>
          <w:sz w:val="18"/>
          <w:szCs w:val="18"/>
        </w:rPr>
        <w:t>egin nahi dugu, besteak beste. Elementu horien konbinazioek</w:t>
      </w:r>
      <w:r w:rsidRPr="003E059C">
        <w:rPr>
          <w:rFonts w:ascii="Helvetica Neue" w:hAnsi="Helvetica Neue" w:cs="Times New Roman"/>
          <w:color w:val="000000"/>
          <w:sz w:val="18"/>
          <w:szCs w:val="18"/>
        </w:rPr>
        <w:t xml:space="preserve"> hamaika aukera sortzen dituzte". Aurtengo kartelak ildo horrekin bat egiten duela azpimarratu du Guillenek: </w:t>
      </w:r>
      <w:r w:rsidRPr="003E059C">
        <w:rPr>
          <w:rFonts w:ascii="Helvetica Neue" w:hAnsi="Helvetica Neue" w:cs="Times New Roman" w:hint="eastAsia"/>
          <w:color w:val="000000"/>
          <w:sz w:val="18"/>
          <w:szCs w:val="18"/>
        </w:rPr>
        <w:t>"Mar Saezen lanak oso modu baikor eta zuzena eskaintzen digu gai horiei guztiei kalitate estetiko eta artistiko handiko irudiaren bidez heldu ahal izateko"</w:t>
      </w:r>
      <w:r w:rsidRPr="003E059C">
        <w:rPr>
          <w:rFonts w:ascii="Helvetica Neue" w:hAnsi="Helvetica Neue" w:cs="Times New Roman"/>
          <w:color w:val="000000"/>
          <w:sz w:val="18"/>
          <w:szCs w:val="18"/>
        </w:rPr>
        <w:t>.</w:t>
      </w:r>
    </w:p>
    <w:p w14:paraId="74A0ABB1" w14:textId="77777777" w:rsidR="00852CF3" w:rsidRPr="003E059C" w:rsidRDefault="00852CF3" w:rsidP="00852CF3">
      <w:pPr>
        <w:jc w:val="both"/>
        <w:rPr>
          <w:rFonts w:ascii="Helvetica Neue" w:hAnsi="Helvetica Neue" w:cs="Times New Roman"/>
          <w:color w:val="000000"/>
          <w:sz w:val="18"/>
          <w:szCs w:val="18"/>
        </w:rPr>
      </w:pPr>
    </w:p>
    <w:p w14:paraId="52E7A966" w14:textId="77777777" w:rsidR="00852CF3" w:rsidRPr="003E059C" w:rsidRDefault="00852CF3" w:rsidP="00852CF3">
      <w:pPr>
        <w:jc w:val="both"/>
        <w:rPr>
          <w:rFonts w:ascii="Helvetica Neue" w:hAnsi="Helvetica Neue" w:cs="Times New Roman"/>
          <w:color w:val="000000"/>
          <w:sz w:val="18"/>
          <w:szCs w:val="18"/>
        </w:rPr>
      </w:pPr>
      <w:r w:rsidRPr="003E059C">
        <w:rPr>
          <w:rFonts w:ascii="Helvetica Neue" w:hAnsi="Helvetica Neue" w:cs="Times New Roman" w:hint="eastAsia"/>
          <w:color w:val="000000"/>
          <w:sz w:val="18"/>
          <w:szCs w:val="18"/>
        </w:rPr>
        <w:t xml:space="preserve">Aurtengo kartelak ideia hori nabarmendu nahi du. Lehen begiratu batean, irudia emakume lesbianen bikote baten irudikapena da, baina horrek protagonisten sexu-orientazioaz baino ez liguke hitz egingo. Beste ezaugarri batzuetan sakontzen dugunean, hala nola, sexu-identitatean, konturatuko gara irudiaren protagonistak emakume trans bat eta </w:t>
      </w:r>
      <w:r w:rsidRPr="003E059C">
        <w:rPr>
          <w:rFonts w:ascii="Helvetica Neue" w:hAnsi="Helvetica Neue" w:cs="Times New Roman"/>
          <w:color w:val="000000"/>
          <w:sz w:val="18"/>
          <w:szCs w:val="18"/>
        </w:rPr>
        <w:t>emakume cis</w:t>
      </w:r>
      <w:r w:rsidRPr="003E059C">
        <w:rPr>
          <w:rFonts w:ascii="Helvetica Neue" w:hAnsi="Helvetica Neue" w:cs="Times New Roman" w:hint="eastAsia"/>
          <w:color w:val="000000"/>
          <w:sz w:val="18"/>
          <w:szCs w:val="18"/>
        </w:rPr>
        <w:t xml:space="preserve"> bat direla.</w:t>
      </w:r>
    </w:p>
    <w:p w14:paraId="1C5A90E3" w14:textId="77777777" w:rsidR="00852CF3" w:rsidRPr="003E059C" w:rsidRDefault="00852CF3" w:rsidP="00852CF3">
      <w:pPr>
        <w:jc w:val="both"/>
        <w:rPr>
          <w:rFonts w:ascii="Helvetica Neue" w:hAnsi="Helvetica Neue" w:cs="Times New Roman"/>
          <w:color w:val="000000"/>
          <w:sz w:val="18"/>
          <w:szCs w:val="18"/>
        </w:rPr>
      </w:pPr>
    </w:p>
    <w:p w14:paraId="59751E58" w14:textId="77777777" w:rsidR="00852CF3" w:rsidRPr="003E059C" w:rsidRDefault="00852CF3" w:rsidP="00852CF3">
      <w:pPr>
        <w:jc w:val="both"/>
        <w:rPr>
          <w:rFonts w:ascii="Helvetica Neue" w:hAnsi="Helvetica Neue" w:cs="Times New Roman"/>
          <w:color w:val="000000"/>
          <w:sz w:val="18"/>
          <w:szCs w:val="18"/>
        </w:rPr>
      </w:pPr>
      <w:r w:rsidRPr="003E059C">
        <w:rPr>
          <w:rFonts w:ascii="Helvetica Neue" w:hAnsi="Helvetica Neue" w:cs="Times New Roman" w:hint="eastAsia"/>
          <w:color w:val="000000"/>
          <w:sz w:val="18"/>
          <w:szCs w:val="18"/>
        </w:rPr>
        <w:t>"Askotan galdetzen digute ea beharrezkoak diren horrenbeste etiketa. Gure ideia justu kontrakoa da, denak ezabatzea, baina beharrezkoa egiten jarraitzen duten bitartean, identifikatu ahal izateko eta gizarte osoak izan, maitatu edo adierazteko ditugun modu desberdinak ikusarazi ahal izateko, uste dugu pertsona guztientzat sortu behar direla" erantsi du Guillenek.</w:t>
      </w:r>
    </w:p>
    <w:p w14:paraId="7D19F38D" w14:textId="77777777" w:rsidR="00852CF3" w:rsidRPr="003E059C" w:rsidRDefault="00852CF3" w:rsidP="00852CF3">
      <w:pPr>
        <w:jc w:val="both"/>
        <w:rPr>
          <w:rFonts w:ascii="Helvetica Neue" w:hAnsi="Helvetica Neue" w:cs="Times New Roman"/>
          <w:color w:val="000000"/>
          <w:sz w:val="18"/>
          <w:szCs w:val="18"/>
        </w:rPr>
      </w:pPr>
    </w:p>
    <w:p w14:paraId="67A16367" w14:textId="77777777" w:rsidR="00852CF3" w:rsidRPr="003E059C" w:rsidRDefault="00852CF3" w:rsidP="00852CF3">
      <w:pPr>
        <w:jc w:val="both"/>
        <w:rPr>
          <w:rFonts w:ascii="Helvetica Neue" w:hAnsi="Helvetica Neue" w:cs="Times New Roman"/>
          <w:b/>
          <w:color w:val="000000"/>
          <w:sz w:val="18"/>
          <w:szCs w:val="18"/>
        </w:rPr>
      </w:pPr>
      <w:r w:rsidRPr="003E059C">
        <w:rPr>
          <w:rFonts w:ascii="Helvetica Neue" w:hAnsi="Helvetica Neue" w:cs="Times New Roman" w:hint="eastAsia"/>
          <w:b/>
          <w:color w:val="000000"/>
          <w:sz w:val="18"/>
          <w:szCs w:val="18"/>
        </w:rPr>
        <w:t>CIS eta TRANS pertsonak</w:t>
      </w:r>
    </w:p>
    <w:p w14:paraId="356F57EF" w14:textId="77777777" w:rsidR="00852CF3" w:rsidRPr="003E059C" w:rsidRDefault="00852CF3" w:rsidP="00852CF3">
      <w:pPr>
        <w:jc w:val="both"/>
        <w:rPr>
          <w:rFonts w:ascii="Helvetica Neue" w:hAnsi="Helvetica Neue" w:cs="Times New Roman"/>
          <w:color w:val="000000"/>
          <w:sz w:val="18"/>
          <w:szCs w:val="18"/>
        </w:rPr>
      </w:pPr>
    </w:p>
    <w:p w14:paraId="0B8D4CC9" w14:textId="77777777" w:rsidR="00852CF3" w:rsidRPr="003E059C" w:rsidRDefault="00852CF3" w:rsidP="00852CF3">
      <w:pPr>
        <w:jc w:val="both"/>
        <w:rPr>
          <w:rFonts w:ascii="Helvetica Neue" w:hAnsi="Helvetica Neue" w:cs="Times New Roman"/>
          <w:color w:val="000000"/>
          <w:sz w:val="18"/>
          <w:szCs w:val="18"/>
        </w:rPr>
      </w:pPr>
      <w:r w:rsidRPr="003E059C">
        <w:rPr>
          <w:rFonts w:ascii="Helvetica Neue" w:hAnsi="Helvetica Neue" w:cs="Times New Roman" w:hint="eastAsia"/>
          <w:color w:val="000000"/>
          <w:sz w:val="18"/>
          <w:szCs w:val="18"/>
        </w:rPr>
        <w:t>Izan ere, izateko, bizitzeko edo sentitzeko modu guztiez hitz egiteaz gain, Zinegoak programak gizartearen zati handi batentzat oraindik ezezaguna den cis kontzeptua lau haizetara zabaldu nahi du.</w:t>
      </w:r>
    </w:p>
    <w:p w14:paraId="46C77025" w14:textId="77777777" w:rsidR="00852CF3" w:rsidRPr="003E059C" w:rsidRDefault="00852CF3" w:rsidP="00852CF3">
      <w:pPr>
        <w:jc w:val="both"/>
        <w:rPr>
          <w:rFonts w:ascii="Helvetica Neue" w:hAnsi="Helvetica Neue" w:cs="Times New Roman"/>
          <w:color w:val="000000"/>
          <w:sz w:val="18"/>
          <w:szCs w:val="18"/>
        </w:rPr>
      </w:pPr>
    </w:p>
    <w:p w14:paraId="6C260CF6" w14:textId="77777777" w:rsidR="00852CF3" w:rsidRPr="003E059C" w:rsidRDefault="00852CF3" w:rsidP="00852CF3">
      <w:pPr>
        <w:jc w:val="both"/>
        <w:rPr>
          <w:rFonts w:ascii="Helvetica Neue" w:hAnsi="Helvetica Neue" w:cs="Times New Roman"/>
          <w:color w:val="000000"/>
          <w:sz w:val="18"/>
          <w:szCs w:val="18"/>
        </w:rPr>
      </w:pPr>
      <w:r w:rsidRPr="003E059C">
        <w:rPr>
          <w:rFonts w:ascii="Helvetica Neue" w:hAnsi="Helvetica Neue" w:cs="Times New Roman" w:hint="eastAsia"/>
          <w:color w:val="000000"/>
          <w:sz w:val="18"/>
          <w:szCs w:val="18"/>
        </w:rPr>
        <w:t>Aspaldi onartua eta ulertua da gure orientazioaren arabera pertsona lesbianak, bisexualak, heterosexualak eta beste aukera asko izan ditzakegula. Baina ez da gauza bera gertatzen genero identitatearekin. "Etiketatzeari" dagokionez, badirudi trans pertsonek ez dutela zerikusirik gainerako pertsonekin.</w:t>
      </w:r>
      <w:r w:rsidRPr="003E059C">
        <w:rPr>
          <w:rFonts w:ascii="Helvetica Neue" w:hAnsi="Helvetica Neue" w:cs="Times New Roman"/>
          <w:color w:val="000000"/>
          <w:sz w:val="18"/>
          <w:szCs w:val="18"/>
        </w:rPr>
        <w:t xml:space="preserve"> </w:t>
      </w:r>
      <w:r w:rsidRPr="003E059C">
        <w:rPr>
          <w:rFonts w:ascii="Helvetica Neue" w:hAnsi="Helvetica Neue" w:cs="Times New Roman" w:hint="eastAsia"/>
          <w:color w:val="000000"/>
          <w:sz w:val="18"/>
          <w:szCs w:val="18"/>
        </w:rPr>
        <w:t>Horrek, denbora luzez, gizartetik baztertzeko espazio bat sortu du, eta hori ezabatzea beharrezkoa da.</w:t>
      </w:r>
    </w:p>
    <w:p w14:paraId="0ACC2B30" w14:textId="77777777" w:rsidR="00852CF3" w:rsidRPr="003E059C" w:rsidRDefault="00852CF3" w:rsidP="00852CF3">
      <w:pPr>
        <w:jc w:val="both"/>
        <w:rPr>
          <w:rFonts w:ascii="Helvetica Neue" w:hAnsi="Helvetica Neue" w:cs="Times New Roman"/>
          <w:color w:val="000000"/>
          <w:sz w:val="18"/>
          <w:szCs w:val="18"/>
        </w:rPr>
      </w:pPr>
    </w:p>
    <w:p w14:paraId="55A1809E" w14:textId="77777777" w:rsidR="00852CF3" w:rsidRPr="003E059C" w:rsidRDefault="00852CF3" w:rsidP="00852CF3">
      <w:pPr>
        <w:jc w:val="both"/>
        <w:rPr>
          <w:rFonts w:ascii="Helvetica Neue" w:hAnsi="Helvetica Neue" w:cs="Times New Roman"/>
          <w:color w:val="000000"/>
          <w:sz w:val="18"/>
          <w:szCs w:val="18"/>
        </w:rPr>
      </w:pPr>
      <w:r w:rsidRPr="003E059C">
        <w:rPr>
          <w:rFonts w:ascii="Helvetica Neue" w:hAnsi="Helvetica Neue" w:cs="Times New Roman" w:hint="eastAsia"/>
          <w:color w:val="000000"/>
          <w:sz w:val="18"/>
          <w:szCs w:val="18"/>
        </w:rPr>
        <w:t>Trans terminoa erabili bada jaiotzean esleitutako generoa garatu duten genero-identitatearekin bat ez datozen pertsonak definitzeko, duela urte batzuk cis (zisgenero edo zissexual terminoen laburdura) terminoa erabili zen jaiotzean esleitutako generoa eta identitate sexuala duten pertsonak sartzeko.</w:t>
      </w:r>
    </w:p>
    <w:p w14:paraId="2FCFFF5F" w14:textId="77777777" w:rsidR="00852CF3" w:rsidRPr="003E059C" w:rsidRDefault="00852CF3" w:rsidP="00852CF3">
      <w:pPr>
        <w:jc w:val="both"/>
        <w:rPr>
          <w:rFonts w:ascii="Helvetica Neue" w:hAnsi="Helvetica Neue" w:cs="Times New Roman"/>
          <w:color w:val="000000"/>
          <w:sz w:val="18"/>
          <w:szCs w:val="18"/>
        </w:rPr>
      </w:pPr>
    </w:p>
    <w:p w14:paraId="5984AE69" w14:textId="77777777" w:rsidR="00852CF3" w:rsidRDefault="00852CF3" w:rsidP="00852CF3">
      <w:pPr>
        <w:jc w:val="both"/>
        <w:rPr>
          <w:rFonts w:ascii="Helvetica Neue" w:hAnsi="Helvetica Neue" w:cs="Times New Roman"/>
          <w:color w:val="000000"/>
          <w:sz w:val="18"/>
          <w:szCs w:val="18"/>
        </w:rPr>
      </w:pPr>
      <w:r w:rsidRPr="003E059C">
        <w:rPr>
          <w:rFonts w:ascii="Helvetica Neue" w:hAnsi="Helvetica Neue" w:cs="Times New Roman" w:hint="eastAsia"/>
          <w:color w:val="000000"/>
          <w:sz w:val="18"/>
          <w:szCs w:val="18"/>
        </w:rPr>
        <w:t>Horrela, eta adibide gisa, zakilarekin jaiotako neska bat neska trans gisa hartzen bada, aluarekin jaiotakoa, cis neskato bat izango da.</w:t>
      </w:r>
    </w:p>
    <w:p w14:paraId="43B203BA" w14:textId="77777777" w:rsidR="0035051B" w:rsidRDefault="0035051B" w:rsidP="00852CF3">
      <w:pPr>
        <w:jc w:val="both"/>
        <w:rPr>
          <w:rFonts w:ascii="Helvetica Neue" w:hAnsi="Helvetica Neue" w:cs="Times New Roman"/>
          <w:color w:val="000000"/>
          <w:sz w:val="18"/>
          <w:szCs w:val="18"/>
        </w:rPr>
      </w:pPr>
    </w:p>
    <w:p w14:paraId="1F45C4F3" w14:textId="11C46B0C" w:rsidR="0035051B" w:rsidRPr="003E059C" w:rsidRDefault="0035051B" w:rsidP="00852CF3">
      <w:pPr>
        <w:jc w:val="both"/>
        <w:rPr>
          <w:rFonts w:ascii="Helvetica Neue" w:hAnsi="Helvetica Neue" w:cs="Times New Roman"/>
          <w:color w:val="000000"/>
          <w:sz w:val="18"/>
          <w:szCs w:val="18"/>
        </w:rPr>
      </w:pPr>
      <w:r>
        <w:rPr>
          <w:rFonts w:ascii="Helvetica Neue" w:hAnsi="Helvetica Neue" w:cs="Times New Roman"/>
          <w:color w:val="000000"/>
          <w:sz w:val="18"/>
          <w:szCs w:val="18"/>
        </w:rPr>
        <w:t>Cis terminoa gure hiztegian txertatzeko ahalegina egiten badugu, ikusgarritasuna emango dio trans errealitateari ere, eta gure gizartean ditugun errealitate guztien onarpenean urratsak emango ditugu.</w:t>
      </w:r>
    </w:p>
    <w:p w14:paraId="50293FF6" w14:textId="77777777" w:rsidR="0035051B" w:rsidRDefault="0035051B" w:rsidP="0035051B">
      <w:pPr>
        <w:jc w:val="both"/>
        <w:rPr>
          <w:rFonts w:hint="eastAsia"/>
        </w:rPr>
      </w:pPr>
    </w:p>
    <w:p w14:paraId="125EFA11" w14:textId="5987A42C" w:rsidR="0035051B" w:rsidRPr="0035051B" w:rsidRDefault="0035051B" w:rsidP="0035051B">
      <w:pPr>
        <w:jc w:val="both"/>
        <w:rPr>
          <w:rFonts w:ascii="Helvetica Neue" w:hAnsi="Helvetica Neue" w:cs="Times New Roman"/>
          <w:color w:val="000000"/>
          <w:sz w:val="18"/>
          <w:szCs w:val="18"/>
        </w:rPr>
      </w:pPr>
      <w:r w:rsidRPr="0035051B">
        <w:rPr>
          <w:rFonts w:ascii="Helvetica Neue" w:hAnsi="Helvetica Neue" w:cs="Times New Roman" w:hint="eastAsia"/>
          <w:color w:val="000000"/>
          <w:sz w:val="18"/>
          <w:szCs w:val="18"/>
        </w:rPr>
        <w:t xml:space="preserve">Zinegoak otsailaren 24tik martxoaren 8ra bitartean egingo da, baina aurreko egunetan, ohi bezala, beste elkarte, kolektibo eta erakunde batzuekin batera hainbat jarduera egingo dira "3,2,1 </w:t>
      </w:r>
      <w:r w:rsidRPr="0035051B">
        <w:rPr>
          <w:rFonts w:ascii="Helvetica Neue" w:hAnsi="Helvetica Neue" w:cs="Times New Roman" w:hint="eastAsia"/>
          <w:color w:val="000000"/>
          <w:sz w:val="18"/>
          <w:szCs w:val="18"/>
        </w:rPr>
        <w:t>…</w:t>
      </w:r>
      <w:r w:rsidRPr="0035051B">
        <w:rPr>
          <w:rFonts w:ascii="Helvetica Neue" w:hAnsi="Helvetica Neue" w:cs="Times New Roman" w:hint="eastAsia"/>
          <w:color w:val="000000"/>
          <w:sz w:val="18"/>
          <w:szCs w:val="18"/>
        </w:rPr>
        <w:t xml:space="preserve"> Zinegoak!" Atalaren barruan.</w:t>
      </w:r>
    </w:p>
    <w:sectPr w:rsidR="0035051B" w:rsidRPr="0035051B" w:rsidSect="009222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F3"/>
    <w:rsid w:val="0035051B"/>
    <w:rsid w:val="00573D6B"/>
    <w:rsid w:val="00852CF3"/>
    <w:rsid w:val="009222E7"/>
    <w:rsid w:val="009F69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3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3D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3D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3D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3D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3219</Characters>
  <Application>Microsoft Macintosh Word</Application>
  <DocSecurity>0</DocSecurity>
  <Lines>26</Lines>
  <Paragraphs>7</Paragraphs>
  <ScaleCrop>false</ScaleCrop>
  <Company>j</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3</cp:revision>
  <dcterms:created xsi:type="dcterms:W3CDTF">2020-01-05T17:03:00Z</dcterms:created>
  <dcterms:modified xsi:type="dcterms:W3CDTF">2020-01-07T09:34:00Z</dcterms:modified>
</cp:coreProperties>
</file>